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B61FFD">
        <w:rPr>
          <w:sz w:val="28"/>
          <w:szCs w:val="28"/>
        </w:rPr>
        <w:t>Приложение № 10</w:t>
      </w: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B61FFD">
        <w:rPr>
          <w:sz w:val="28"/>
          <w:szCs w:val="28"/>
        </w:rPr>
        <w:t xml:space="preserve">УТВЕРЖДЕНО </w:t>
      </w: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B61FFD">
        <w:rPr>
          <w:sz w:val="28"/>
          <w:szCs w:val="28"/>
        </w:rPr>
        <w:t xml:space="preserve">приказом МКОУ ООШ д. Мари – </w:t>
      </w:r>
      <w:proofErr w:type="spellStart"/>
      <w:r w:rsidRPr="00B61FFD">
        <w:rPr>
          <w:sz w:val="28"/>
          <w:szCs w:val="28"/>
        </w:rPr>
        <w:t>Ошаево</w:t>
      </w:r>
      <w:proofErr w:type="spellEnd"/>
      <w:r w:rsidRPr="00B61FFD">
        <w:rPr>
          <w:sz w:val="28"/>
          <w:szCs w:val="28"/>
        </w:rPr>
        <w:t xml:space="preserve"> </w:t>
      </w:r>
      <w:proofErr w:type="spellStart"/>
      <w:r w:rsidRPr="00B61FFD">
        <w:rPr>
          <w:sz w:val="28"/>
          <w:szCs w:val="28"/>
        </w:rPr>
        <w:t>Пижанского</w:t>
      </w:r>
      <w:proofErr w:type="spellEnd"/>
      <w:r w:rsidRPr="00B61FFD">
        <w:rPr>
          <w:sz w:val="28"/>
          <w:szCs w:val="28"/>
        </w:rPr>
        <w:t xml:space="preserve"> муниципального округа</w:t>
      </w:r>
    </w:p>
    <w:p w:rsidR="00B61FFD" w:rsidRPr="00B61FFD" w:rsidRDefault="00B61FFD" w:rsidP="00B61FFD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B61FFD">
        <w:rPr>
          <w:sz w:val="28"/>
          <w:szCs w:val="28"/>
        </w:rPr>
        <w:t xml:space="preserve">от  08.11.2022   № 72-ОД   </w:t>
      </w:r>
    </w:p>
    <w:p w:rsidR="00B61FFD" w:rsidRPr="00B61FFD" w:rsidRDefault="00B61FFD" w:rsidP="00B61FF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61FFD">
        <w:rPr>
          <w:b/>
          <w:bCs/>
          <w:sz w:val="28"/>
          <w:szCs w:val="28"/>
        </w:rPr>
        <w:t>Порядок  оценки коррупционных рисков</w:t>
      </w:r>
      <w:r w:rsidRPr="00B61FFD">
        <w:rPr>
          <w:sz w:val="28"/>
          <w:szCs w:val="28"/>
        </w:rPr>
        <w:br/>
      </w:r>
      <w:r w:rsidRPr="00B61FFD">
        <w:rPr>
          <w:b/>
          <w:bCs/>
          <w:sz w:val="28"/>
          <w:szCs w:val="28"/>
        </w:rPr>
        <w:t>в деятельности  </w:t>
      </w:r>
      <w:r w:rsidRPr="00B61FFD">
        <w:rPr>
          <w:sz w:val="28"/>
          <w:szCs w:val="28"/>
        </w:rPr>
        <w:t xml:space="preserve">МКОУ ООШ д. Мари – </w:t>
      </w:r>
      <w:proofErr w:type="spellStart"/>
      <w:r w:rsidRPr="00B61FFD">
        <w:rPr>
          <w:sz w:val="28"/>
          <w:szCs w:val="28"/>
        </w:rPr>
        <w:t>Ошаево</w:t>
      </w:r>
      <w:proofErr w:type="spellEnd"/>
      <w:r w:rsidRPr="00B61FFD">
        <w:rPr>
          <w:sz w:val="28"/>
          <w:szCs w:val="28"/>
        </w:rPr>
        <w:t xml:space="preserve"> </w:t>
      </w:r>
      <w:proofErr w:type="spellStart"/>
      <w:r w:rsidRPr="00B61FFD">
        <w:rPr>
          <w:sz w:val="28"/>
          <w:szCs w:val="28"/>
        </w:rPr>
        <w:t>Пижанского</w:t>
      </w:r>
      <w:proofErr w:type="spellEnd"/>
      <w:r w:rsidRPr="00B61FFD">
        <w:rPr>
          <w:sz w:val="28"/>
          <w:szCs w:val="28"/>
        </w:rPr>
        <w:t xml:space="preserve"> муниципального округа</w:t>
      </w:r>
    </w:p>
    <w:p w:rsidR="00B61FFD" w:rsidRPr="00B61FFD" w:rsidRDefault="00B61FFD" w:rsidP="00B61FFD">
      <w:pPr>
        <w:widowControl w:val="0"/>
        <w:autoSpaceDE w:val="0"/>
        <w:autoSpaceDN w:val="0"/>
        <w:ind w:left="5103"/>
        <w:rPr>
          <w:b/>
          <w:color w:val="FF0000"/>
          <w:sz w:val="28"/>
          <w:szCs w:val="28"/>
        </w:rPr>
      </w:pPr>
    </w:p>
    <w:p w:rsidR="00B61FFD" w:rsidRPr="00B61FFD" w:rsidRDefault="00B61FFD" w:rsidP="00B61FFD">
      <w:pPr>
        <w:shd w:val="clear" w:color="auto" w:fill="FFFFFF"/>
        <w:jc w:val="center"/>
        <w:rPr>
          <w:b/>
          <w:sz w:val="28"/>
          <w:szCs w:val="28"/>
        </w:rPr>
      </w:pPr>
    </w:p>
    <w:p w:rsidR="00B61FFD" w:rsidRPr="00B61FFD" w:rsidRDefault="00B61FFD" w:rsidP="00B61FFD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1FFD">
        <w:rPr>
          <w:b/>
          <w:bCs/>
          <w:sz w:val="28"/>
          <w:szCs w:val="28"/>
        </w:rPr>
        <w:t>1.Общие положения</w:t>
      </w:r>
    </w:p>
    <w:p w:rsidR="00B61FFD" w:rsidRPr="00B61FFD" w:rsidRDefault="00B61FFD" w:rsidP="00B61FF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1FFD" w:rsidRPr="00B61FFD" w:rsidRDefault="00B61FFD" w:rsidP="00B61FF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61FFD">
        <w:rPr>
          <w:sz w:val="28"/>
          <w:szCs w:val="28"/>
        </w:rPr>
        <w:t xml:space="preserve">1.1. Оценка коррупционных рисков является важнейшим элементом антикоррупционной политики МКОУ ООШ д. Мари – </w:t>
      </w:r>
      <w:proofErr w:type="spellStart"/>
      <w:r w:rsidRPr="00B61FFD">
        <w:rPr>
          <w:sz w:val="28"/>
          <w:szCs w:val="28"/>
        </w:rPr>
        <w:t>Ошаево</w:t>
      </w:r>
      <w:proofErr w:type="spellEnd"/>
      <w:r w:rsidRPr="00B61FFD">
        <w:rPr>
          <w:sz w:val="28"/>
          <w:szCs w:val="28"/>
        </w:rPr>
        <w:t xml:space="preserve"> </w:t>
      </w:r>
      <w:proofErr w:type="spellStart"/>
      <w:r w:rsidRPr="00B61FFD">
        <w:rPr>
          <w:sz w:val="28"/>
          <w:szCs w:val="28"/>
        </w:rPr>
        <w:t>Пижанского</w:t>
      </w:r>
      <w:proofErr w:type="spellEnd"/>
      <w:r w:rsidRPr="00B61FFD">
        <w:rPr>
          <w:sz w:val="28"/>
          <w:szCs w:val="28"/>
        </w:rPr>
        <w:t xml:space="preserve"> муниципального округа</w:t>
      </w:r>
      <w:r w:rsidRPr="00B61FFD">
        <w:rPr>
          <w:bCs/>
          <w:sz w:val="28"/>
          <w:szCs w:val="28"/>
        </w:rPr>
        <w:t xml:space="preserve"> </w:t>
      </w:r>
      <w:r w:rsidRPr="00B61FFD">
        <w:rPr>
          <w:sz w:val="28"/>
          <w:szCs w:val="28"/>
        </w:rPr>
        <w:t>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направленные на проведение работы по профилактике коррупции в Учреждении.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B61FFD" w:rsidRPr="00B61FFD" w:rsidRDefault="00B61FFD" w:rsidP="00B61FFD">
      <w:pPr>
        <w:shd w:val="clear" w:color="auto" w:fill="FFFFFF"/>
        <w:jc w:val="both"/>
        <w:rPr>
          <w:sz w:val="28"/>
          <w:szCs w:val="28"/>
        </w:rPr>
      </w:pPr>
    </w:p>
    <w:p w:rsidR="00B61FFD" w:rsidRPr="00B61FFD" w:rsidRDefault="00B61FFD" w:rsidP="00B61FFD">
      <w:pPr>
        <w:shd w:val="clear" w:color="auto" w:fill="FFFFFF"/>
        <w:jc w:val="center"/>
        <w:rPr>
          <w:b/>
          <w:bCs/>
          <w:sz w:val="28"/>
          <w:szCs w:val="28"/>
        </w:rPr>
      </w:pPr>
      <w:r w:rsidRPr="00B61FFD">
        <w:rPr>
          <w:b/>
          <w:bCs/>
          <w:sz w:val="28"/>
          <w:szCs w:val="28"/>
        </w:rPr>
        <w:t>2. Порядок оценки коррупционных рисков</w:t>
      </w:r>
    </w:p>
    <w:p w:rsidR="00B61FFD" w:rsidRPr="00B61FFD" w:rsidRDefault="00B61FFD" w:rsidP="00B61FFD">
      <w:pPr>
        <w:shd w:val="clear" w:color="auto" w:fill="FFFFFF"/>
        <w:jc w:val="center"/>
        <w:rPr>
          <w:sz w:val="28"/>
          <w:szCs w:val="28"/>
        </w:rPr>
      </w:pP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2.1. Оценка коррупционных рисков проводится на регулярной основе, ежегодно, в IV квартале текущего календарного года.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2.2. Порядок проведения оценки коррупционных рисков: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2.2.1. деятельность Учреждения представляется в виде отдельных процессов, в каждом из которых выделяется составные элементы (</w:t>
      </w:r>
      <w:proofErr w:type="spellStart"/>
      <w:r w:rsidRPr="00B61FFD">
        <w:rPr>
          <w:sz w:val="28"/>
          <w:szCs w:val="28"/>
        </w:rPr>
        <w:t>подпроцессы</w:t>
      </w:r>
      <w:proofErr w:type="spellEnd"/>
      <w:r w:rsidRPr="00B61FFD">
        <w:rPr>
          <w:sz w:val="28"/>
          <w:szCs w:val="28"/>
        </w:rPr>
        <w:t xml:space="preserve">); 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 xml:space="preserve"> 2.2.3. для каждого </w:t>
      </w:r>
      <w:proofErr w:type="spellStart"/>
      <w:r w:rsidRPr="00B61FFD">
        <w:rPr>
          <w:sz w:val="28"/>
          <w:szCs w:val="28"/>
        </w:rPr>
        <w:t>подпроцесса</w:t>
      </w:r>
      <w:proofErr w:type="spellEnd"/>
      <w:r w:rsidRPr="00B61FFD">
        <w:rPr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lastRenderedPageBreak/>
        <w:t>2.2.3.1.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2.2.3.2. должности в Учреждении, которые являются «ключевыми» для совершения коррупционного правонарушения – участие каких должностных лиц необходимо, чтобы совершение коррупционного правонарушения стало возможным;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2.2.3.3. вероятные формы осуществления коррупционных платежей.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2.3. На основании проведенного анализа разработать «карту коррупционных рисков» - сводное описание «критических точек» и возможных коррупционных правонарушений.</w:t>
      </w:r>
    </w:p>
    <w:p w:rsidR="00B61FFD" w:rsidRPr="00B61FFD" w:rsidRDefault="00B61FFD" w:rsidP="00B61FFD">
      <w:pPr>
        <w:shd w:val="clear" w:color="auto" w:fill="FFFFFF"/>
        <w:ind w:firstLine="709"/>
        <w:jc w:val="both"/>
        <w:rPr>
          <w:sz w:val="28"/>
          <w:szCs w:val="28"/>
        </w:rPr>
      </w:pPr>
      <w:r w:rsidRPr="00B61FFD">
        <w:rPr>
          <w:sz w:val="28"/>
          <w:szCs w:val="28"/>
        </w:rPr>
        <w:t>2.4. Разработать комплекс мер по  устранению или минимизации коррупционных рисков.</w:t>
      </w:r>
    </w:p>
    <w:p w:rsidR="00B61FFD" w:rsidRPr="00B61FFD" w:rsidRDefault="00B61FFD" w:rsidP="00B61FFD">
      <w:pPr>
        <w:shd w:val="clear" w:color="auto" w:fill="FFFFFF"/>
        <w:jc w:val="both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rPr>
          <w:sz w:val="28"/>
          <w:szCs w:val="28"/>
        </w:rPr>
      </w:pPr>
    </w:p>
    <w:p w:rsidR="00B61FFD" w:rsidRPr="00B61FFD" w:rsidRDefault="00B61FFD" w:rsidP="00B61FFD">
      <w:pPr>
        <w:widowControl w:val="0"/>
        <w:tabs>
          <w:tab w:val="left" w:pos="5103"/>
        </w:tabs>
        <w:autoSpaceDE w:val="0"/>
        <w:autoSpaceDN w:val="0"/>
        <w:rPr>
          <w:sz w:val="28"/>
          <w:szCs w:val="28"/>
        </w:rPr>
      </w:pPr>
    </w:p>
    <w:p w:rsidR="002007A9" w:rsidRDefault="002007A9">
      <w:bookmarkStart w:id="0" w:name="_GoBack"/>
      <w:bookmarkEnd w:id="0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DE"/>
    <w:rsid w:val="001E25C1"/>
    <w:rsid w:val="002007A9"/>
    <w:rsid w:val="00B61FFD"/>
    <w:rsid w:val="00D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2022-11-23T09:12:00Z</dcterms:created>
  <dcterms:modified xsi:type="dcterms:W3CDTF">2022-11-23T09:13:00Z</dcterms:modified>
</cp:coreProperties>
</file>